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C28E8" w14:textId="77777777" w:rsidR="00A81205" w:rsidRPr="00880A57" w:rsidRDefault="00A81205" w:rsidP="00A81205">
      <w:pPr>
        <w:pStyle w:val="Heading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w:t>
      </w:r>
      <w:proofErr w:type="spellStart"/>
      <w:r w:rsidRPr="00880A57">
        <w:rPr>
          <w:rFonts w:cstheme="minorHAnsi"/>
          <w:sz w:val="24"/>
        </w:rPr>
        <w:t>proiecte</w:t>
      </w:r>
      <w:proofErr w:type="spellEnd"/>
      <w:r w:rsidRPr="00880A57">
        <w:rPr>
          <w:rFonts w:cstheme="minorHAnsi"/>
          <w:sz w:val="24"/>
        </w:rPr>
        <w:t xml:space="preserve"> de </w:t>
      </w:r>
      <w:proofErr w:type="spellStart"/>
      <w:r w:rsidRPr="00880A57">
        <w:rPr>
          <w:rFonts w:cstheme="minorHAnsi"/>
          <w:sz w:val="24"/>
        </w:rPr>
        <w:t>servicii</w:t>
      </w:r>
      <w:proofErr w:type="spellEnd"/>
      <w:r w:rsidRPr="00880A57">
        <w:rPr>
          <w:rFonts w:cstheme="minorHAnsi"/>
          <w:sz w:val="24"/>
        </w:rPr>
        <w:t>)</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1975CC8E" w14:textId="77777777" w:rsidR="00844A4C" w:rsidRDefault="00844A4C" w:rsidP="00844A4C">
      <w:pPr>
        <w:spacing w:before="120" w:after="120" w:line="240" w:lineRule="auto"/>
        <w:rPr>
          <w:rFonts w:asciiTheme="minorHAnsi" w:hAnsiTheme="minorHAnsi" w:cstheme="minorHAnsi"/>
          <w:b/>
          <w:kern w:val="32"/>
          <w:sz w:val="24"/>
          <w:lang w:val="x-none"/>
        </w:rPr>
      </w:pPr>
    </w:p>
    <w:p w14:paraId="2AA2F3E9" w14:textId="77777777" w:rsidR="00844A4C" w:rsidRDefault="00844A4C" w:rsidP="00844A4C">
      <w:pPr>
        <w:spacing w:before="120" w:after="120" w:line="240" w:lineRule="auto"/>
        <w:rPr>
          <w:rFonts w:asciiTheme="minorHAnsi" w:hAnsiTheme="minorHAnsi" w:cstheme="minorHAnsi"/>
          <w:b/>
          <w:kern w:val="32"/>
          <w:sz w:val="24"/>
          <w:lang w:val="x-none"/>
        </w:rPr>
      </w:pPr>
    </w:p>
    <w:p w14:paraId="2223BCAF" w14:textId="77777777" w:rsidR="00844A4C" w:rsidRDefault="00844A4C" w:rsidP="00844A4C">
      <w:pPr>
        <w:spacing w:before="120" w:after="120" w:line="240" w:lineRule="auto"/>
        <w:rPr>
          <w:rFonts w:asciiTheme="minorHAnsi" w:hAnsiTheme="minorHAnsi" w:cstheme="minorHAnsi"/>
          <w:b/>
          <w:kern w:val="32"/>
          <w:sz w:val="24"/>
          <w:lang w:val="x-none"/>
        </w:rPr>
      </w:pPr>
    </w:p>
    <w:p w14:paraId="1EC36F7F" w14:textId="4873EBA4" w:rsidR="00844A4C" w:rsidRPr="00844A4C" w:rsidRDefault="00844A4C" w:rsidP="00844A4C">
      <w:pPr>
        <w:spacing w:before="120" w:after="120" w:line="240" w:lineRule="auto"/>
        <w:rPr>
          <w:rFonts w:asciiTheme="minorHAnsi" w:hAnsiTheme="minorHAnsi" w:cstheme="minorHAnsi"/>
          <w:b/>
          <w:kern w:val="32"/>
          <w:sz w:val="24"/>
        </w:rPr>
      </w:pPr>
      <w:proofErr w:type="spellStart"/>
      <w:r w:rsidRPr="00844A4C">
        <w:rPr>
          <w:rFonts w:asciiTheme="minorHAnsi" w:hAnsiTheme="minorHAnsi" w:cstheme="minorHAnsi"/>
          <w:b/>
          <w:kern w:val="32"/>
          <w:sz w:val="24"/>
          <w:lang w:val="x-none"/>
        </w:rPr>
        <w:lastRenderedPageBreak/>
        <w:t>Aprobat</w:t>
      </w:r>
      <w:proofErr w:type="spellEnd"/>
      <w:r w:rsidRPr="00844A4C">
        <w:rPr>
          <w:rFonts w:asciiTheme="minorHAnsi" w:hAnsiTheme="minorHAnsi" w:cstheme="minorHAnsi"/>
          <w:b/>
          <w:kern w:val="32"/>
          <w:sz w:val="24"/>
          <w:lang w:val="x-none"/>
        </w:rPr>
        <w:t xml:space="preserve"> de: </w:t>
      </w:r>
      <w:r w:rsidRPr="00844A4C">
        <w:rPr>
          <w:rFonts w:asciiTheme="minorHAnsi" w:hAnsiTheme="minorHAnsi" w:cstheme="minorHAnsi"/>
          <w:b/>
          <w:kern w:val="32"/>
          <w:sz w:val="24"/>
        </w:rPr>
        <w:t>Manager GAL Valea Buzăului</w:t>
      </w:r>
    </w:p>
    <w:p w14:paraId="4A992E62" w14:textId="77777777" w:rsidR="00844A4C" w:rsidRPr="00844A4C" w:rsidRDefault="00844A4C" w:rsidP="00844A4C">
      <w:pPr>
        <w:spacing w:before="120" w:after="120" w:line="240" w:lineRule="auto"/>
        <w:rPr>
          <w:rFonts w:asciiTheme="minorHAnsi" w:hAnsiTheme="minorHAnsi" w:cstheme="minorHAnsi"/>
          <w:b/>
          <w:kern w:val="32"/>
          <w:sz w:val="24"/>
        </w:rPr>
      </w:pPr>
      <w:proofErr w:type="spellStart"/>
      <w:r w:rsidRPr="00844A4C">
        <w:rPr>
          <w:rFonts w:asciiTheme="minorHAnsi" w:hAnsiTheme="minorHAnsi" w:cstheme="minorHAnsi"/>
          <w:b/>
          <w:kern w:val="32"/>
          <w:sz w:val="24"/>
          <w:lang w:val="x-none"/>
        </w:rPr>
        <w:t>Nume</w:t>
      </w:r>
      <w:proofErr w:type="spellEnd"/>
      <w:r w:rsidRPr="00844A4C">
        <w:rPr>
          <w:rFonts w:asciiTheme="minorHAnsi" w:hAnsiTheme="minorHAnsi" w:cstheme="minorHAnsi"/>
          <w:b/>
          <w:kern w:val="32"/>
          <w:sz w:val="24"/>
          <w:lang w:val="x-none"/>
        </w:rPr>
        <w:t>/</w:t>
      </w:r>
      <w:proofErr w:type="spellStart"/>
      <w:r w:rsidRPr="00844A4C">
        <w:rPr>
          <w:rFonts w:asciiTheme="minorHAnsi" w:hAnsiTheme="minorHAnsi" w:cstheme="minorHAnsi"/>
          <w:b/>
          <w:kern w:val="32"/>
          <w:sz w:val="24"/>
          <w:lang w:val="x-none"/>
        </w:rPr>
        <w:t>Prenume</w:t>
      </w:r>
      <w:proofErr w:type="spellEnd"/>
      <w:r w:rsidRPr="00844A4C">
        <w:rPr>
          <w:rFonts w:asciiTheme="minorHAnsi" w:hAnsiTheme="minorHAnsi" w:cstheme="minorHAnsi"/>
          <w:b/>
          <w:kern w:val="32"/>
          <w:sz w:val="24"/>
          <w:lang w:val="x-none"/>
        </w:rPr>
        <w:t xml:space="preserve"> ……………………</w:t>
      </w:r>
      <w:r w:rsidRPr="00844A4C">
        <w:rPr>
          <w:rFonts w:asciiTheme="minorHAnsi" w:hAnsiTheme="minorHAnsi" w:cstheme="minorHAnsi"/>
          <w:b/>
          <w:kern w:val="32"/>
          <w:sz w:val="24"/>
        </w:rPr>
        <w:t>..................</w:t>
      </w:r>
    </w:p>
    <w:p w14:paraId="719537DF" w14:textId="77777777" w:rsidR="00844A4C" w:rsidRPr="00844A4C" w:rsidRDefault="00844A4C" w:rsidP="00844A4C">
      <w:pPr>
        <w:spacing w:before="120" w:after="120" w:line="240" w:lineRule="auto"/>
        <w:rPr>
          <w:rFonts w:asciiTheme="minorHAnsi" w:hAnsiTheme="minorHAnsi" w:cstheme="minorHAnsi"/>
          <w:b/>
          <w:kern w:val="32"/>
          <w:sz w:val="24"/>
        </w:rPr>
      </w:pPr>
      <w:proofErr w:type="spellStart"/>
      <w:r w:rsidRPr="00844A4C">
        <w:rPr>
          <w:rFonts w:asciiTheme="minorHAnsi" w:hAnsiTheme="minorHAnsi" w:cstheme="minorHAnsi"/>
          <w:b/>
          <w:kern w:val="32"/>
          <w:sz w:val="24"/>
          <w:lang w:val="x-none"/>
        </w:rPr>
        <w:t>Semnătura</w:t>
      </w:r>
      <w:proofErr w:type="spellEnd"/>
      <w:r w:rsidRPr="00844A4C">
        <w:rPr>
          <w:rFonts w:asciiTheme="minorHAnsi" w:hAnsiTheme="minorHAnsi" w:cstheme="minorHAnsi"/>
          <w:b/>
          <w:kern w:val="32"/>
          <w:sz w:val="24"/>
          <w:lang w:val="x-none"/>
        </w:rPr>
        <w:t xml:space="preserve"> </w:t>
      </w:r>
      <w:r w:rsidRPr="00844A4C">
        <w:rPr>
          <w:rFonts w:asciiTheme="minorHAnsi" w:hAnsiTheme="minorHAnsi" w:cstheme="minorHAnsi"/>
          <w:b/>
          <w:kern w:val="32"/>
          <w:sz w:val="24"/>
        </w:rPr>
        <w:t>...............................................</w:t>
      </w:r>
      <w:r w:rsidRPr="00844A4C">
        <w:rPr>
          <w:rFonts w:asciiTheme="minorHAnsi" w:hAnsiTheme="minorHAnsi" w:cstheme="minorHAnsi"/>
          <w:b/>
          <w:kern w:val="32"/>
          <w:sz w:val="24"/>
          <w:lang w:val="x-none"/>
        </w:rPr>
        <w:t xml:space="preserve">  </w:t>
      </w:r>
      <w:r w:rsidRPr="00844A4C">
        <w:rPr>
          <w:rFonts w:asciiTheme="minorHAnsi" w:hAnsiTheme="minorHAnsi" w:cstheme="minorHAnsi"/>
          <w:b/>
          <w:kern w:val="32"/>
          <w:sz w:val="24"/>
          <w:lang w:val="x-none"/>
        </w:rPr>
        <w:tab/>
      </w:r>
    </w:p>
    <w:p w14:paraId="048D50CA" w14:textId="77777777" w:rsidR="00844A4C" w:rsidRPr="00844A4C" w:rsidRDefault="00844A4C" w:rsidP="00844A4C">
      <w:pPr>
        <w:spacing w:before="120" w:after="120" w:line="240" w:lineRule="auto"/>
        <w:rPr>
          <w:rFonts w:asciiTheme="minorHAnsi" w:hAnsiTheme="minorHAnsi" w:cstheme="minorHAnsi"/>
          <w:b/>
          <w:kern w:val="32"/>
          <w:sz w:val="24"/>
        </w:rPr>
      </w:pPr>
      <w:r w:rsidRPr="00844A4C">
        <w:rPr>
          <w:rFonts w:asciiTheme="minorHAnsi" w:hAnsiTheme="minorHAnsi" w:cstheme="minorHAnsi"/>
          <w:b/>
          <w:kern w:val="32"/>
          <w:sz w:val="24"/>
          <w:lang w:val="x-none"/>
        </w:rPr>
        <w:t>DATA………..</w:t>
      </w:r>
      <w:r w:rsidRPr="00844A4C">
        <w:rPr>
          <w:rFonts w:asciiTheme="minorHAnsi" w:hAnsiTheme="minorHAnsi" w:cstheme="minorHAnsi"/>
          <w:b/>
          <w:kern w:val="32"/>
          <w:sz w:val="24"/>
        </w:rPr>
        <w:t>..............................................</w:t>
      </w:r>
    </w:p>
    <w:p w14:paraId="3C6102B7" w14:textId="77777777" w:rsidR="00844A4C" w:rsidRPr="00844A4C" w:rsidRDefault="00844A4C" w:rsidP="00844A4C">
      <w:pPr>
        <w:spacing w:before="120" w:after="120" w:line="240" w:lineRule="auto"/>
        <w:rPr>
          <w:rFonts w:asciiTheme="minorHAnsi" w:hAnsiTheme="minorHAnsi" w:cstheme="minorHAnsi"/>
          <w:b/>
          <w:kern w:val="32"/>
          <w:sz w:val="24"/>
          <w:lang w:val="en-US"/>
        </w:rPr>
      </w:pPr>
    </w:p>
    <w:p w14:paraId="70B1FC32"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Verificat de: Expert 2  GAL Valea Buzăului</w:t>
      </w:r>
    </w:p>
    <w:p w14:paraId="77250292"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Nume/Prenume ……………………................. </w:t>
      </w:r>
    </w:p>
    <w:p w14:paraId="61E09758"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Semnătura .............................................</w:t>
      </w:r>
      <w:r w:rsidRPr="00844A4C">
        <w:rPr>
          <w:rFonts w:asciiTheme="minorHAnsi" w:hAnsiTheme="minorHAnsi" w:cstheme="minorHAnsi"/>
          <w:b/>
          <w:kern w:val="32"/>
          <w:sz w:val="24"/>
          <w:lang w:val="pt-BR"/>
        </w:rPr>
        <w:tab/>
      </w:r>
      <w:r w:rsidRPr="00844A4C">
        <w:rPr>
          <w:rFonts w:asciiTheme="minorHAnsi" w:hAnsiTheme="minorHAnsi" w:cstheme="minorHAnsi"/>
          <w:b/>
          <w:kern w:val="32"/>
          <w:sz w:val="24"/>
          <w:lang w:val="pt-BR"/>
        </w:rPr>
        <w:tab/>
      </w:r>
    </w:p>
    <w:p w14:paraId="001AF200"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DATA ……….............................................</w:t>
      </w:r>
    </w:p>
    <w:p w14:paraId="24C2941D" w14:textId="77777777" w:rsidR="00844A4C" w:rsidRPr="00844A4C" w:rsidRDefault="00844A4C" w:rsidP="00844A4C">
      <w:pPr>
        <w:spacing w:before="120" w:after="120" w:line="240" w:lineRule="auto"/>
        <w:rPr>
          <w:rFonts w:asciiTheme="minorHAnsi" w:hAnsiTheme="minorHAnsi" w:cstheme="minorHAnsi"/>
          <w:b/>
          <w:kern w:val="32"/>
          <w:sz w:val="24"/>
          <w:lang w:val="pt-BR"/>
        </w:rPr>
      </w:pPr>
    </w:p>
    <w:p w14:paraId="57B8D329"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Întocmit de: Expert 1 GAL Valea Buzăului</w:t>
      </w:r>
    </w:p>
    <w:p w14:paraId="68899DB7"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Nume/Prenume ……………………...................</w:t>
      </w:r>
    </w:p>
    <w:p w14:paraId="02745CD0"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Semnătura ................................................</w:t>
      </w:r>
      <w:r w:rsidRPr="00844A4C">
        <w:rPr>
          <w:rFonts w:asciiTheme="minorHAnsi" w:hAnsiTheme="minorHAnsi" w:cstheme="minorHAnsi"/>
          <w:b/>
          <w:kern w:val="32"/>
          <w:sz w:val="24"/>
          <w:lang w:val="pt-BR"/>
        </w:rPr>
        <w:tab/>
      </w:r>
      <w:r w:rsidRPr="00844A4C">
        <w:rPr>
          <w:rFonts w:asciiTheme="minorHAnsi" w:hAnsiTheme="minorHAnsi" w:cstheme="minorHAnsi"/>
          <w:b/>
          <w:kern w:val="32"/>
          <w:sz w:val="24"/>
          <w:lang w:val="pt-BR"/>
        </w:rPr>
        <w:tab/>
      </w:r>
    </w:p>
    <w:p w14:paraId="4519372F" w14:textId="77777777" w:rsidR="00844A4C" w:rsidRPr="00844A4C" w:rsidRDefault="00844A4C" w:rsidP="00844A4C">
      <w:pPr>
        <w:spacing w:before="120" w:after="120" w:line="240" w:lineRule="auto"/>
        <w:rPr>
          <w:rFonts w:asciiTheme="minorHAnsi" w:hAnsiTheme="minorHAnsi" w:cstheme="minorHAnsi"/>
          <w:b/>
          <w:kern w:val="32"/>
          <w:sz w:val="24"/>
          <w:lang w:val="pt-BR"/>
        </w:rPr>
      </w:pPr>
      <w:r w:rsidRPr="00844A4C">
        <w:rPr>
          <w:rFonts w:asciiTheme="minorHAnsi" w:hAnsiTheme="minorHAnsi" w:cstheme="minorHAnsi"/>
          <w:b/>
          <w:kern w:val="32"/>
          <w:sz w:val="24"/>
          <w:lang w:val="pt-BR"/>
        </w:rPr>
        <w:t xml:space="preserve">  DATA ………................................................</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ph"/>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C8E3B11"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677CCA5F"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ph"/>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ph"/>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expertul va modifica bugetul prin micșorarea valorii cheltuielilor eligibile cu valoarea identificată de expert ca fiind neeligibilă. Expertul va motiva poziţia cu explicații în linia prevăzută în acest scop la rubrica Observații. Se vor face  menţiuni la </w:t>
      </w:r>
      <w:r w:rsidRPr="00880A57">
        <w:rPr>
          <w:rFonts w:asciiTheme="minorHAnsi" w:hAnsiTheme="minorHAnsi" w:cstheme="minorHAnsi"/>
          <w:sz w:val="24"/>
        </w:rPr>
        <w:lastRenderedPageBreak/>
        <w:t>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lastRenderedPageBreak/>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125"/>
        <w:gridCol w:w="308"/>
      </w:tblGrid>
      <w:tr w:rsidR="00A81205" w:rsidRPr="00880A57" w14:paraId="4B5BF3A4" w14:textId="77777777" w:rsidTr="008260FB">
        <w:tc>
          <w:tcPr>
            <w:tcW w:w="5636" w:type="dxa"/>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8260FB">
        <w:tc>
          <w:tcPr>
            <w:tcW w:w="5636" w:type="dxa"/>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lastRenderedPageBreak/>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327" w:type="dxa"/>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8260FB">
        <w:trPr>
          <w:gridAfter w:val="1"/>
          <w:wAfter w:w="331" w:type="dxa"/>
        </w:trPr>
        <w:tc>
          <w:tcPr>
            <w:tcW w:w="5636" w:type="dxa"/>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8260FB">
        <w:tc>
          <w:tcPr>
            <w:tcW w:w="5636" w:type="dxa"/>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8260FB">
        <w:trPr>
          <w:gridAfter w:val="1"/>
          <w:wAfter w:w="331" w:type="dxa"/>
        </w:trPr>
        <w:tc>
          <w:tcPr>
            <w:tcW w:w="5636" w:type="dxa"/>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8260FB">
        <w:trPr>
          <w:gridAfter w:val="1"/>
          <w:wAfter w:w="331" w:type="dxa"/>
        </w:trPr>
        <w:tc>
          <w:tcPr>
            <w:tcW w:w="5636" w:type="dxa"/>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w:t>
            </w:r>
            <w:r w:rsidRPr="00A908B6">
              <w:rPr>
                <w:rFonts w:asciiTheme="minorHAnsi" w:hAnsiTheme="minorHAnsi" w:cstheme="minorHAnsi"/>
                <w:sz w:val="24"/>
              </w:rPr>
              <w:lastRenderedPageBreak/>
              <w:t>cheltuielile în bugetul/ele proprii pentru perioada de realizare a proiectului</w:t>
            </w:r>
          </w:p>
        </w:tc>
        <w:tc>
          <w:tcPr>
            <w:tcW w:w="1327" w:type="dxa"/>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8260FB">
        <w:trPr>
          <w:gridAfter w:val="1"/>
          <w:wAfter w:w="331" w:type="dxa"/>
        </w:trPr>
        <w:tc>
          <w:tcPr>
            <w:tcW w:w="5636" w:type="dxa"/>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8260FB">
        <w:trPr>
          <w:gridAfter w:val="1"/>
          <w:wAfter w:w="331" w:type="dxa"/>
        </w:trPr>
        <w:tc>
          <w:tcPr>
            <w:tcW w:w="5636" w:type="dxa"/>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8260FB">
        <w:tc>
          <w:tcPr>
            <w:tcW w:w="5636" w:type="dxa"/>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222" w:type="dxa"/>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informatiilor suplimentare depunerea de către </w:t>
      </w:r>
      <w:r w:rsidRPr="00880A57">
        <w:rPr>
          <w:rFonts w:asciiTheme="minorHAnsi" w:hAnsiTheme="minorHAnsi" w:cstheme="minorHAnsi"/>
          <w:sz w:val="24"/>
        </w:rPr>
        <w:lastRenderedPageBreak/>
        <w:t>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03487" w14:textId="77777777" w:rsidR="000A2598" w:rsidRDefault="000A2598" w:rsidP="005478B6">
      <w:pPr>
        <w:spacing w:after="0" w:line="240" w:lineRule="auto"/>
      </w:pPr>
      <w:r>
        <w:separator/>
      </w:r>
    </w:p>
  </w:endnote>
  <w:endnote w:type="continuationSeparator" w:id="0">
    <w:p w14:paraId="260589A4" w14:textId="77777777" w:rsidR="000A2598" w:rsidRDefault="000A2598"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1BDC" w14:textId="77777777" w:rsidR="005478B6" w:rsidRDefault="00547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14FE" w14:textId="77777777" w:rsidR="005478B6" w:rsidRDefault="00547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2271" w14:textId="77777777" w:rsidR="005478B6" w:rsidRDefault="00547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E4FE" w14:textId="77777777" w:rsidR="000A2598" w:rsidRDefault="000A2598" w:rsidP="005478B6">
      <w:pPr>
        <w:spacing w:after="0" w:line="240" w:lineRule="auto"/>
      </w:pPr>
      <w:r>
        <w:separator/>
      </w:r>
    </w:p>
  </w:footnote>
  <w:footnote w:type="continuationSeparator" w:id="0">
    <w:p w14:paraId="4EB89922" w14:textId="77777777" w:rsidR="000A2598" w:rsidRDefault="000A2598"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1659" w14:textId="77777777" w:rsidR="005478B6" w:rsidRDefault="00547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Ministerul</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Agriculturii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și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Dezvoltării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Rurale</w:t>
          </w:r>
          <w:proofErr w:type="spellEnd"/>
        </w:p>
        <w:p w14:paraId="34EF7A36"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62303DC3"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14:paraId="6FEA750B"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Manual de </w:t>
          </w:r>
          <w:proofErr w:type="spellStart"/>
          <w:r w:rsidRPr="005478B6">
            <w:rPr>
              <w:rFonts w:asciiTheme="minorHAnsi" w:eastAsia="Times New Roman" w:hAnsiTheme="minorHAnsi" w:cstheme="minorHAnsi"/>
              <w:sz w:val="20"/>
              <w:szCs w:val="20"/>
              <w:lang w:val="en-US"/>
            </w:rPr>
            <w:t>procedură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pentru</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implementarea</w:t>
          </w:r>
          <w:proofErr w:type="spellEnd"/>
          <w:r w:rsidRPr="005478B6">
            <w:rPr>
              <w:rFonts w:asciiTheme="minorHAnsi" w:eastAsia="Times New Roman" w:hAnsiTheme="minorHAnsi" w:cstheme="minorHAnsi"/>
              <w:sz w:val="20"/>
              <w:szCs w:val="20"/>
              <w:lang w:val="en-US"/>
            </w:rPr>
            <w:t xml:space="preserve"> DR 36-LEADER-Dezvoltarea </w:t>
          </w:r>
          <w:proofErr w:type="spellStart"/>
          <w:r w:rsidRPr="005478B6">
            <w:rPr>
              <w:rFonts w:asciiTheme="minorHAnsi" w:eastAsia="Times New Roman" w:hAnsiTheme="minorHAnsi" w:cstheme="minorHAnsi"/>
              <w:sz w:val="20"/>
              <w:szCs w:val="20"/>
              <w:lang w:val="en-US"/>
            </w:rPr>
            <w:t>locală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plasată</w:t>
          </w:r>
          <w:proofErr w:type="spellEnd"/>
          <w:r w:rsidRPr="005478B6">
            <w:rPr>
              <w:rFonts w:asciiTheme="minorHAnsi" w:eastAsia="Times New Roman" w:hAnsiTheme="minorHAnsi" w:cstheme="minorHAnsi"/>
              <w:sz w:val="20"/>
              <w:szCs w:val="20"/>
              <w:lang w:val="en-US"/>
            </w:rPr>
            <w:t xml:space="preserve"> sub </w:t>
          </w:r>
          <w:proofErr w:type="spellStart"/>
          <w:r w:rsidRPr="005478B6">
            <w:rPr>
              <w:rFonts w:asciiTheme="minorHAnsi" w:eastAsia="Times New Roman" w:hAnsiTheme="minorHAnsi" w:cstheme="minorHAnsi"/>
              <w:sz w:val="20"/>
              <w:szCs w:val="20"/>
              <w:lang w:val="en-US"/>
            </w:rPr>
            <w:t>responsabilitatea</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comunitații</w:t>
          </w:r>
          <w:proofErr w:type="spellEnd"/>
          <w:r w:rsidRPr="005478B6">
            <w:rPr>
              <w:rFonts w:asciiTheme="minorHAnsi" w:eastAsia="Times New Roman" w:hAnsiTheme="minorHAnsi" w:cstheme="minorHAnsi"/>
              <w:sz w:val="20"/>
              <w:szCs w:val="20"/>
              <w:lang w:val="en-US"/>
            </w:rPr>
            <w:t xml:space="preserve"> </w:t>
          </w:r>
        </w:p>
        <w:p w14:paraId="1099258E" w14:textId="08045461"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Fişa</w:t>
          </w:r>
          <w:proofErr w:type="spellEnd"/>
          <w:r w:rsidRPr="005478B6">
            <w:rPr>
              <w:rFonts w:asciiTheme="minorHAnsi" w:eastAsia="Times New Roman" w:hAnsiTheme="minorHAnsi" w:cstheme="minorHAnsi"/>
              <w:sz w:val="20"/>
              <w:szCs w:val="20"/>
              <w:lang w:val="en-US"/>
            </w:rPr>
            <w:t xml:space="preserve"> de </w:t>
          </w:r>
          <w:proofErr w:type="spellStart"/>
          <w:r w:rsidRPr="005478B6">
            <w:rPr>
              <w:rFonts w:asciiTheme="minorHAnsi" w:eastAsia="Times New Roman" w:hAnsiTheme="minorHAnsi" w:cstheme="minorHAnsi"/>
              <w:sz w:val="20"/>
              <w:szCs w:val="20"/>
              <w:lang w:val="en-US"/>
            </w:rPr>
            <w:t>evaluare</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generala</w:t>
          </w:r>
          <w:proofErr w:type="spellEnd"/>
          <w:r w:rsidRPr="005478B6">
            <w:rPr>
              <w:rFonts w:asciiTheme="minorHAnsi" w:eastAsia="Times New Roman" w:hAnsiTheme="minorHAnsi" w:cstheme="minorHAnsi"/>
              <w:sz w:val="20"/>
              <w:szCs w:val="20"/>
              <w:lang w:val="en-US"/>
            </w:rPr>
            <w:t xml:space="preserve"> a </w:t>
          </w:r>
          <w:proofErr w:type="spellStart"/>
          <w:r w:rsidRPr="005478B6">
            <w:rPr>
              <w:rFonts w:asciiTheme="minorHAnsi" w:eastAsia="Times New Roman" w:hAnsiTheme="minorHAnsi" w:cstheme="minorHAnsi"/>
              <w:sz w:val="20"/>
              <w:szCs w:val="20"/>
              <w:lang w:val="en-US"/>
            </w:rPr>
            <w:t>proiectului</w:t>
          </w:r>
          <w:proofErr w:type="spellEnd"/>
          <w:r w:rsidRPr="005478B6">
            <w:rPr>
              <w:rFonts w:asciiTheme="minorHAnsi" w:eastAsia="Times New Roman" w:hAnsiTheme="minorHAnsi" w:cstheme="minorHAnsi"/>
              <w:sz w:val="20"/>
              <w:szCs w:val="20"/>
              <w:lang w:val="en-US"/>
            </w:rPr>
            <w:t xml:space="preserve"> </w:t>
          </w:r>
          <w:r>
            <w:rPr>
              <w:rFonts w:asciiTheme="minorHAnsi" w:eastAsia="Times New Roman" w:hAnsiTheme="minorHAnsi" w:cstheme="minorHAnsi"/>
              <w:sz w:val="20"/>
              <w:szCs w:val="20"/>
              <w:lang w:val="en-US"/>
            </w:rPr>
            <w:t>(</w:t>
          </w:r>
          <w:proofErr w:type="spellStart"/>
          <w:r>
            <w:rPr>
              <w:rFonts w:asciiTheme="minorHAnsi" w:eastAsia="Times New Roman" w:hAnsiTheme="minorHAnsi" w:cstheme="minorHAnsi"/>
              <w:sz w:val="20"/>
              <w:szCs w:val="20"/>
              <w:lang w:val="en-US"/>
            </w:rPr>
            <w:t>proiecte</w:t>
          </w:r>
          <w:proofErr w:type="spellEnd"/>
          <w:r>
            <w:rPr>
              <w:rFonts w:asciiTheme="minorHAnsi" w:eastAsia="Times New Roman" w:hAnsiTheme="minorHAnsi" w:cstheme="minorHAnsi"/>
              <w:sz w:val="20"/>
              <w:szCs w:val="20"/>
              <w:lang w:val="en-US"/>
            </w:rPr>
            <w:t xml:space="preserve"> de </w:t>
          </w:r>
          <w:proofErr w:type="spellStart"/>
          <w:r>
            <w:rPr>
              <w:rFonts w:asciiTheme="minorHAnsi" w:eastAsia="Times New Roman" w:hAnsiTheme="minorHAnsi" w:cstheme="minorHAnsi"/>
              <w:sz w:val="20"/>
              <w:szCs w:val="20"/>
              <w:lang w:val="en-US"/>
            </w:rPr>
            <w:t>servicii</w:t>
          </w:r>
          <w:proofErr w:type="spellEnd"/>
          <w:r>
            <w:rPr>
              <w:rFonts w:asciiTheme="minorHAnsi" w:eastAsia="Times New Roman" w:hAnsiTheme="minorHAnsi" w:cstheme="minorHAnsi"/>
              <w:sz w:val="20"/>
              <w:szCs w:val="20"/>
              <w:lang w:val="en-US"/>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268E076C"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A373CD">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8F56" w14:textId="77777777" w:rsidR="005478B6" w:rsidRDefault="00547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782351">
    <w:abstractNumId w:val="6"/>
  </w:num>
  <w:num w:numId="2" w16cid:durableId="2027050196">
    <w:abstractNumId w:val="1"/>
  </w:num>
  <w:num w:numId="3" w16cid:durableId="227349728">
    <w:abstractNumId w:val="2"/>
  </w:num>
  <w:num w:numId="4" w16cid:durableId="1208907287">
    <w:abstractNumId w:val="0"/>
  </w:num>
  <w:num w:numId="5" w16cid:durableId="840393906">
    <w:abstractNumId w:val="3"/>
  </w:num>
  <w:num w:numId="6" w16cid:durableId="775322071">
    <w:abstractNumId w:val="7"/>
  </w:num>
  <w:num w:numId="7" w16cid:durableId="477305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02053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4680972">
    <w:abstractNumId w:val="10"/>
  </w:num>
  <w:num w:numId="10" w16cid:durableId="454718369">
    <w:abstractNumId w:val="5"/>
  </w:num>
  <w:num w:numId="11" w16cid:durableId="224265859">
    <w:abstractNumId w:val="9"/>
  </w:num>
  <w:num w:numId="12" w16cid:durableId="17177025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52563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0A2598"/>
    <w:rsid w:val="004C7979"/>
    <w:rsid w:val="005478B6"/>
    <w:rsid w:val="00612951"/>
    <w:rsid w:val="00844A4C"/>
    <w:rsid w:val="00913744"/>
    <w:rsid w:val="00A01DAF"/>
    <w:rsid w:val="00A373CD"/>
    <w:rsid w:val="00A81205"/>
    <w:rsid w:val="00B65558"/>
    <w:rsid w:val="00EE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1205"/>
    <w:rPr>
      <w:rFonts w:eastAsia="Times New Roman" w:cs="Times New Roman"/>
      <w:b/>
      <w:bCs/>
      <w:sz w:val="28"/>
      <w:szCs w:val="28"/>
      <w:lang w:val="x-none" w:eastAsia="x-none"/>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B65558"/>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B65558"/>
    <w:rPr>
      <w:rFonts w:ascii="Calibri" w:eastAsia="Calibri" w:hAnsi="Calibri" w:cs="Times New Roman"/>
      <w:lang w:val="ro-RO"/>
    </w:rPr>
  </w:style>
  <w:style w:type="paragraph" w:styleId="BalloonText">
    <w:name w:val="Balloon Text"/>
    <w:basedOn w:val="Normal"/>
    <w:link w:val="BalloonTextChar"/>
    <w:uiPriority w:val="99"/>
    <w:semiHidden/>
    <w:unhideWhenUsed/>
    <w:rsid w:val="005478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8B6"/>
    <w:rPr>
      <w:rFonts w:ascii="Segoe UI" w:eastAsia="Calibri" w:hAnsi="Segoe UI" w:cs="Segoe UI"/>
      <w:sz w:val="18"/>
      <w:szCs w:val="18"/>
      <w:lang w:val="ro-RO"/>
    </w:rPr>
  </w:style>
  <w:style w:type="paragraph" w:styleId="Header">
    <w:name w:val="header"/>
    <w:basedOn w:val="Normal"/>
    <w:link w:val="HeaderChar"/>
    <w:uiPriority w:val="99"/>
    <w:unhideWhenUsed/>
    <w:rsid w:val="00547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8B6"/>
    <w:rPr>
      <w:rFonts w:ascii="Calibri" w:eastAsia="Calibri" w:hAnsi="Calibri" w:cs="Times New Roman"/>
      <w:lang w:val="ro-RO"/>
    </w:rPr>
  </w:style>
  <w:style w:type="paragraph" w:styleId="Footer">
    <w:name w:val="footer"/>
    <w:basedOn w:val="Normal"/>
    <w:link w:val="FooterChar"/>
    <w:uiPriority w:val="99"/>
    <w:unhideWhenUsed/>
    <w:rsid w:val="00547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8B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7562</Words>
  <Characters>43109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Valea Buzaului GAL</cp:lastModifiedBy>
  <cp:revision>5</cp:revision>
  <dcterms:created xsi:type="dcterms:W3CDTF">2026-03-31T12:32:00Z</dcterms:created>
  <dcterms:modified xsi:type="dcterms:W3CDTF">2026-07-07T12:08:00Z</dcterms:modified>
</cp:coreProperties>
</file>