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19886" w14:textId="28D06443" w:rsidR="00862C99" w:rsidRPr="00251220" w:rsidRDefault="000E2BA9" w:rsidP="00A737D0">
      <w:pPr>
        <w:jc w:val="center"/>
        <w:rPr>
          <w:rFonts w:ascii="Times New Roman" w:hAnsi="Times New Roman" w:cs="Times New Roman"/>
          <w:sz w:val="28"/>
          <w:szCs w:val="28"/>
          <w:lang w:val="fr-CA"/>
        </w:rPr>
      </w:pPr>
      <w:r w:rsidRPr="0025122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48924E45" wp14:editId="1EE3AC41">
                <wp:extent cx="304800" cy="304800"/>
                <wp:effectExtent l="0" t="0" r="0" b="0"/>
                <wp:docPr id="21251806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F26AFD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bCGNXbkCAAC+BQAA&#10;DgAAAAAAAAAAAAAAAAAuAgAAZHJzL2Uyb0RvYy54bWxQSwECLQAUAAYACAAAACEATKDpLNgAAAAD&#10;AQAADwAAAAAAAAAAAAAAAAATBQAAZHJzL2Rvd25yZXYueG1sUEsFBgAAAAAEAAQA8wAAABgGAAAA&#10;AA==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251220">
        <w:rPr>
          <w:rFonts w:ascii="Times New Roman" w:hAnsi="Times New Roman" w:cs="Times New Roman"/>
          <w:sz w:val="28"/>
          <w:szCs w:val="28"/>
          <w:lang w:val="fr-CA"/>
        </w:rPr>
        <w:t>Indicatori</w:t>
      </w:r>
      <w:proofErr w:type="spellEnd"/>
      <w:r w:rsidRPr="00251220">
        <w:rPr>
          <w:rFonts w:ascii="Times New Roman" w:hAnsi="Times New Roman" w:cs="Times New Roman"/>
          <w:sz w:val="28"/>
          <w:szCs w:val="28"/>
          <w:lang w:val="fr-CA"/>
        </w:rPr>
        <w:t xml:space="preserve"> de </w:t>
      </w:r>
      <w:proofErr w:type="spellStart"/>
      <w:r w:rsidRPr="00251220">
        <w:rPr>
          <w:rFonts w:ascii="Times New Roman" w:hAnsi="Times New Roman" w:cs="Times New Roman"/>
          <w:sz w:val="28"/>
          <w:szCs w:val="28"/>
          <w:lang w:val="fr-CA"/>
        </w:rPr>
        <w:t>monitorizare</w:t>
      </w:r>
      <w:proofErr w:type="spellEnd"/>
      <w:r w:rsidRPr="00251220">
        <w:rPr>
          <w:rFonts w:ascii="Times New Roman" w:hAnsi="Times New Roman" w:cs="Times New Roman"/>
          <w:sz w:val="28"/>
          <w:szCs w:val="28"/>
          <w:lang w:val="fr-CA"/>
        </w:rPr>
        <w:t xml:space="preserve"> a </w:t>
      </w:r>
      <w:proofErr w:type="spellStart"/>
      <w:r w:rsidRPr="00251220">
        <w:rPr>
          <w:rFonts w:ascii="Times New Roman" w:hAnsi="Times New Roman" w:cs="Times New Roman"/>
          <w:sz w:val="28"/>
          <w:szCs w:val="28"/>
          <w:lang w:val="fr-CA"/>
        </w:rPr>
        <w:t>proiectului</w:t>
      </w:r>
      <w:proofErr w:type="spellEnd"/>
    </w:p>
    <w:p w14:paraId="02595EE8" w14:textId="7D731A69" w:rsidR="00004AD3" w:rsidRPr="00251220" w:rsidRDefault="003F606C" w:rsidP="00A737D0">
      <w:pPr>
        <w:jc w:val="center"/>
        <w:rPr>
          <w:rFonts w:ascii="Times New Roman" w:hAnsi="Times New Roman" w:cs="Times New Roman"/>
          <w:sz w:val="28"/>
          <w:szCs w:val="28"/>
          <w:lang w:val="fr-CA"/>
        </w:rPr>
      </w:pPr>
      <w:r w:rsidRPr="00251220">
        <w:rPr>
          <w:rFonts w:ascii="Times New Roman" w:hAnsi="Times New Roman" w:cs="Times New Roman"/>
          <w:sz w:val="28"/>
          <w:szCs w:val="28"/>
        </w:rPr>
        <w:t>L 803</w:t>
      </w:r>
      <w:r w:rsidR="00A737D0" w:rsidRPr="00251220">
        <w:rPr>
          <w:rFonts w:ascii="Times New Roman" w:hAnsi="Times New Roman" w:cs="Times New Roman"/>
          <w:sz w:val="28"/>
          <w:szCs w:val="28"/>
        </w:rPr>
        <w:t xml:space="preserve"> – </w:t>
      </w:r>
      <w:r w:rsidRPr="00251220">
        <w:rPr>
          <w:rFonts w:ascii="Times New Roman" w:hAnsi="Times New Roman" w:cs="Times New Roman"/>
          <w:sz w:val="28"/>
          <w:szCs w:val="28"/>
        </w:rPr>
        <w:t>ACTIVITATI NON-AGRICOLE PRIVIND ENERGIA REGENERABILA SI PROTEJAREA MEDIULUI</w:t>
      </w:r>
    </w:p>
    <w:p w14:paraId="7CF05E25" w14:textId="77777777" w:rsidR="00004AD3" w:rsidRPr="00251220" w:rsidRDefault="00004AD3">
      <w:pPr>
        <w:rPr>
          <w:rFonts w:ascii="Times New Roman" w:hAnsi="Times New Roman" w:cs="Times New Roman"/>
          <w:sz w:val="28"/>
          <w:szCs w:val="28"/>
          <w:lang w:val="fr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0E2BA9" w:rsidRPr="00251220" w14:paraId="572E5725" w14:textId="77777777" w:rsidTr="000E2BA9">
        <w:tc>
          <w:tcPr>
            <w:tcW w:w="4316" w:type="dxa"/>
          </w:tcPr>
          <w:p w14:paraId="02FD7364" w14:textId="3256F68F" w:rsidR="000E2BA9" w:rsidRPr="00251220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512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Indicatori</w:t>
            </w:r>
            <w:proofErr w:type="spellEnd"/>
            <w:r w:rsidRPr="002512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2512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rezultat</w:t>
            </w:r>
            <w:proofErr w:type="spellEnd"/>
          </w:p>
        </w:tc>
        <w:tc>
          <w:tcPr>
            <w:tcW w:w="4317" w:type="dxa"/>
          </w:tcPr>
          <w:p w14:paraId="50406B74" w14:textId="06D3E9C3" w:rsidR="000E2BA9" w:rsidRPr="00251220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512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Obiective</w:t>
            </w:r>
            <w:proofErr w:type="spellEnd"/>
            <w:r w:rsidRPr="002512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SDL</w:t>
            </w:r>
          </w:p>
        </w:tc>
        <w:tc>
          <w:tcPr>
            <w:tcW w:w="4317" w:type="dxa"/>
          </w:tcPr>
          <w:p w14:paraId="5267121A" w14:textId="33A1DBC9" w:rsidR="000E2BA9" w:rsidRPr="00251220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2512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Interve</w:t>
            </w:r>
            <w:r w:rsidR="000972B8" w:rsidRPr="002512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proofErr w:type="spellEnd"/>
            <w:r w:rsidRPr="0025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ții care asigură </w:t>
            </w:r>
            <w:r w:rsidR="000972B8" w:rsidRPr="0025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î</w:t>
            </w:r>
            <w:r w:rsidRPr="002512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ndeplinirea indicatorilor (codificare și denumirea acestuia)</w:t>
            </w:r>
          </w:p>
        </w:tc>
      </w:tr>
      <w:tr w:rsidR="00251220" w:rsidRPr="00251220" w14:paraId="3860E4A3" w14:textId="77777777" w:rsidTr="008D2D91">
        <w:tc>
          <w:tcPr>
            <w:tcW w:w="4316" w:type="dxa"/>
          </w:tcPr>
          <w:p w14:paraId="23223066" w14:textId="2BBE16EB" w:rsidR="00251220" w:rsidRPr="00251220" w:rsidRDefault="00251220" w:rsidP="002512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 w:colFirst="2" w:colLast="2"/>
            <w:r w:rsidRPr="00251220">
              <w:rPr>
                <w:rFonts w:ascii="Times New Roman" w:hAnsi="Times New Roman" w:cs="Times New Roman"/>
                <w:lang w:val="fr-CA"/>
              </w:rPr>
              <w:t xml:space="preserve">R.27-Numărul de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operațiuni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care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contribuie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la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durabilitatea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mediului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și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la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realizarea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obiectivelor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de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atenuare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a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schimbărilor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climatice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și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de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adaptare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la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acestea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în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zonele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rurale</w:t>
            </w:r>
          </w:p>
        </w:tc>
        <w:tc>
          <w:tcPr>
            <w:tcW w:w="4317" w:type="dxa"/>
            <w:vAlign w:val="center"/>
          </w:tcPr>
          <w:p w14:paraId="71A78E2C" w14:textId="6193351F" w:rsidR="00251220" w:rsidRPr="00251220" w:rsidRDefault="00251220" w:rsidP="002512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EC4AD5">
              <w:rPr>
                <w:lang w:val="fr-CA"/>
              </w:rPr>
              <w:t>d.contribuirea</w:t>
            </w:r>
            <w:proofErr w:type="spellEnd"/>
            <w:r w:rsidRPr="00EC4AD5">
              <w:rPr>
                <w:lang w:val="fr-CA"/>
              </w:rPr>
              <w:t xml:space="preserve"> la </w:t>
            </w:r>
            <w:proofErr w:type="spellStart"/>
            <w:r w:rsidRPr="00EC4AD5">
              <w:rPr>
                <w:lang w:val="fr-CA"/>
              </w:rPr>
              <w:t>atenuarea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schimbărilor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climatice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și</w:t>
            </w:r>
            <w:proofErr w:type="spellEnd"/>
            <w:r w:rsidRPr="00EC4AD5">
              <w:rPr>
                <w:lang w:val="fr-CA"/>
              </w:rPr>
              <w:t xml:space="preserve"> la </w:t>
            </w:r>
            <w:proofErr w:type="spellStart"/>
            <w:r w:rsidRPr="00EC4AD5">
              <w:rPr>
                <w:lang w:val="fr-CA"/>
              </w:rPr>
              <w:t>adaptarea</w:t>
            </w:r>
            <w:proofErr w:type="spellEnd"/>
            <w:r w:rsidRPr="00EC4AD5">
              <w:rPr>
                <w:lang w:val="fr-CA"/>
              </w:rPr>
              <w:t xml:space="preserve"> la </w:t>
            </w:r>
            <w:proofErr w:type="spellStart"/>
            <w:r w:rsidRPr="00EC4AD5">
              <w:rPr>
                <w:lang w:val="fr-CA"/>
              </w:rPr>
              <w:t>acestea</w:t>
            </w:r>
            <w:proofErr w:type="spellEnd"/>
            <w:r w:rsidRPr="00EC4AD5">
              <w:rPr>
                <w:lang w:val="fr-CA"/>
              </w:rPr>
              <w:t xml:space="preserve">, </w:t>
            </w:r>
            <w:proofErr w:type="spellStart"/>
            <w:r w:rsidRPr="00EC4AD5">
              <w:rPr>
                <w:lang w:val="fr-CA"/>
              </w:rPr>
              <w:t>inclusiv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prin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reducerea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emisiilor</w:t>
            </w:r>
            <w:proofErr w:type="spellEnd"/>
            <w:r w:rsidRPr="00EC4AD5">
              <w:rPr>
                <w:lang w:val="fr-CA"/>
              </w:rPr>
              <w:t xml:space="preserve"> de gaze </w:t>
            </w:r>
            <w:proofErr w:type="spellStart"/>
            <w:r w:rsidRPr="00EC4AD5">
              <w:rPr>
                <w:lang w:val="fr-CA"/>
              </w:rPr>
              <w:t>cu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efect</w:t>
            </w:r>
            <w:proofErr w:type="spellEnd"/>
            <w:r w:rsidRPr="00EC4AD5">
              <w:rPr>
                <w:lang w:val="fr-CA"/>
              </w:rPr>
              <w:t xml:space="preserve"> de </w:t>
            </w:r>
            <w:proofErr w:type="spellStart"/>
            <w:r w:rsidRPr="00EC4AD5">
              <w:rPr>
                <w:lang w:val="fr-CA"/>
              </w:rPr>
              <w:t>seră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și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creșterea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capacității</w:t>
            </w:r>
            <w:proofErr w:type="spellEnd"/>
            <w:r w:rsidRPr="00EC4AD5">
              <w:rPr>
                <w:lang w:val="fr-CA"/>
              </w:rPr>
              <w:t xml:space="preserve"> de </w:t>
            </w:r>
            <w:proofErr w:type="spellStart"/>
            <w:r w:rsidRPr="00EC4AD5">
              <w:rPr>
                <w:lang w:val="fr-CA"/>
              </w:rPr>
              <w:t>sechestrare</w:t>
            </w:r>
            <w:proofErr w:type="spellEnd"/>
            <w:r w:rsidRPr="00EC4AD5">
              <w:rPr>
                <w:lang w:val="fr-CA"/>
              </w:rPr>
              <w:t xml:space="preserve"> a </w:t>
            </w:r>
            <w:proofErr w:type="spellStart"/>
            <w:r w:rsidRPr="00EC4AD5">
              <w:rPr>
                <w:lang w:val="fr-CA"/>
              </w:rPr>
              <w:t>carbonului</w:t>
            </w:r>
            <w:proofErr w:type="spellEnd"/>
            <w:r w:rsidRPr="00EC4AD5">
              <w:rPr>
                <w:lang w:val="fr-CA"/>
              </w:rPr>
              <w:t xml:space="preserve">, </w:t>
            </w:r>
            <w:proofErr w:type="spellStart"/>
            <w:r w:rsidRPr="00EC4AD5">
              <w:rPr>
                <w:lang w:val="fr-CA"/>
              </w:rPr>
              <w:t>precum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și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promovarea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energiei</w:t>
            </w:r>
            <w:proofErr w:type="spellEnd"/>
            <w:r w:rsidRPr="00EC4AD5">
              <w:rPr>
                <w:lang w:val="fr-CA"/>
              </w:rPr>
              <w:t xml:space="preserve"> </w:t>
            </w:r>
            <w:proofErr w:type="spellStart"/>
            <w:r w:rsidRPr="00EC4AD5">
              <w:rPr>
                <w:lang w:val="fr-CA"/>
              </w:rPr>
              <w:t>durabile</w:t>
            </w:r>
            <w:proofErr w:type="spellEnd"/>
            <w:r w:rsidRPr="00EC4AD5">
              <w:rPr>
                <w:lang w:val="fr-CA"/>
              </w:rPr>
              <w:t>;</w:t>
            </w:r>
          </w:p>
        </w:tc>
        <w:tc>
          <w:tcPr>
            <w:tcW w:w="4317" w:type="dxa"/>
          </w:tcPr>
          <w:p w14:paraId="44061503" w14:textId="3377EBC7" w:rsidR="00251220" w:rsidRPr="00251220" w:rsidRDefault="00251220" w:rsidP="0025122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1220">
              <w:rPr>
                <w:rFonts w:ascii="Times New Roman" w:hAnsi="Times New Roman" w:cs="Times New Roman"/>
              </w:rPr>
              <w:t>L 803 – ACTIVITATI NON-AGRICOLE PRIVIND ENERGIA REGENERABILA SI PROTEJAREA MEDIULUI</w:t>
            </w:r>
          </w:p>
        </w:tc>
      </w:tr>
      <w:bookmarkEnd w:id="0"/>
      <w:tr w:rsidR="00251220" w:rsidRPr="00251220" w14:paraId="5C76258F" w14:textId="77777777" w:rsidTr="000E2BA9">
        <w:tc>
          <w:tcPr>
            <w:tcW w:w="4316" w:type="dxa"/>
          </w:tcPr>
          <w:p w14:paraId="27D20F45" w14:textId="1AC00CF4" w:rsidR="00251220" w:rsidRPr="00251220" w:rsidRDefault="00251220" w:rsidP="00251220">
            <w:pPr>
              <w:jc w:val="center"/>
              <w:rPr>
                <w:rFonts w:ascii="Times New Roman" w:hAnsi="Times New Roman" w:cs="Times New Roman"/>
                <w:lang w:val="fr-CA"/>
              </w:rPr>
            </w:pPr>
            <w:r w:rsidRPr="00251220">
              <w:rPr>
                <w:rFonts w:ascii="Times New Roman" w:hAnsi="Times New Roman" w:cs="Times New Roman"/>
                <w:lang w:val="fr-CA"/>
              </w:rPr>
              <w:t xml:space="preserve">R.37-Noi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locuri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de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muncă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sprijinite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în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cadrul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proiectelor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PAC </w:t>
            </w:r>
          </w:p>
        </w:tc>
        <w:tc>
          <w:tcPr>
            <w:tcW w:w="4317" w:type="dxa"/>
          </w:tcPr>
          <w:p w14:paraId="40A081F7" w14:textId="450E7400" w:rsidR="00251220" w:rsidRPr="00251220" w:rsidRDefault="00251220" w:rsidP="00251220">
            <w:pPr>
              <w:jc w:val="center"/>
              <w:rPr>
                <w:rFonts w:ascii="Times New Roman" w:hAnsi="Times New Roman" w:cs="Times New Roman"/>
                <w:lang w:val="fr-CA"/>
              </w:rPr>
            </w:pP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h.promovarea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ocupării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forței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de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muncă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, a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creșterii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economice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, a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egalității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de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gen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,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inclusiv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a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participării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femeilor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la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agricultură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, a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incluziunii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sociale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și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a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dezvoltării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locale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în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zonele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rurale,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inclusiv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a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bioeconomiei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circulare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și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a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silviculturii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 xml:space="preserve"> </w:t>
            </w:r>
            <w:proofErr w:type="spellStart"/>
            <w:r w:rsidRPr="00251220">
              <w:rPr>
                <w:rFonts w:ascii="Times New Roman" w:hAnsi="Times New Roman" w:cs="Times New Roman"/>
                <w:lang w:val="fr-CA"/>
              </w:rPr>
              <w:t>durabile</w:t>
            </w:r>
            <w:proofErr w:type="spellEnd"/>
            <w:r w:rsidRPr="00251220">
              <w:rPr>
                <w:rFonts w:ascii="Times New Roman" w:hAnsi="Times New Roman" w:cs="Times New Roman"/>
                <w:lang w:val="fr-CA"/>
              </w:rPr>
              <w:t>;</w:t>
            </w:r>
          </w:p>
        </w:tc>
        <w:tc>
          <w:tcPr>
            <w:tcW w:w="4317" w:type="dxa"/>
          </w:tcPr>
          <w:p w14:paraId="68A6A789" w14:textId="7EB69A31" w:rsidR="00251220" w:rsidRPr="00251220" w:rsidRDefault="00251220" w:rsidP="00251220">
            <w:pPr>
              <w:jc w:val="center"/>
              <w:rPr>
                <w:rFonts w:ascii="Times New Roman" w:hAnsi="Times New Roman" w:cs="Times New Roman"/>
              </w:rPr>
            </w:pPr>
            <w:r w:rsidRPr="00251220">
              <w:rPr>
                <w:rFonts w:ascii="Times New Roman" w:hAnsi="Times New Roman" w:cs="Times New Roman"/>
              </w:rPr>
              <w:t>L 803 – ACTIVITATI NON-AGRICOLE PRIVIND ENERGIA REGENERABILA SI PROTEJAREA MEDIULUI</w:t>
            </w:r>
          </w:p>
        </w:tc>
      </w:tr>
    </w:tbl>
    <w:p w14:paraId="42E78FC0" w14:textId="77777777" w:rsidR="000E2BA9" w:rsidRPr="00251220" w:rsidRDefault="000E2BA9">
      <w:pPr>
        <w:rPr>
          <w:rFonts w:ascii="Times New Roman" w:hAnsi="Times New Roman" w:cs="Times New Roman"/>
          <w:sz w:val="28"/>
          <w:szCs w:val="28"/>
        </w:rPr>
      </w:pPr>
    </w:p>
    <w:sectPr w:rsidR="000E2BA9" w:rsidRPr="00251220" w:rsidSect="000E2BA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A9"/>
    <w:rsid w:val="00004AD3"/>
    <w:rsid w:val="00005FEF"/>
    <w:rsid w:val="00057774"/>
    <w:rsid w:val="000972B8"/>
    <w:rsid w:val="000E2BA9"/>
    <w:rsid w:val="00251220"/>
    <w:rsid w:val="003F606C"/>
    <w:rsid w:val="00415E00"/>
    <w:rsid w:val="004A14FE"/>
    <w:rsid w:val="00862C99"/>
    <w:rsid w:val="009F6DCB"/>
    <w:rsid w:val="00A737D0"/>
    <w:rsid w:val="00C23736"/>
    <w:rsid w:val="00CB17C7"/>
    <w:rsid w:val="00CE0174"/>
    <w:rsid w:val="00CE0D1A"/>
    <w:rsid w:val="00CF774F"/>
    <w:rsid w:val="00D47E55"/>
    <w:rsid w:val="00FC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BBBC1"/>
  <w15:docId w15:val="{C840B66B-AB4D-42DA-8F50-1F76DA29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B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B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B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B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B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B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B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B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Sorina</dc:creator>
  <cp:keywords/>
  <dc:description/>
  <cp:lastModifiedBy>Nadia RUSU</cp:lastModifiedBy>
  <cp:revision>6</cp:revision>
  <dcterms:created xsi:type="dcterms:W3CDTF">2025-10-30T11:47:00Z</dcterms:created>
  <dcterms:modified xsi:type="dcterms:W3CDTF">2026-07-23T06:32:00Z</dcterms:modified>
</cp:coreProperties>
</file>